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E" w:rsidRDefault="00234AD3">
      <w:r>
        <w:t xml:space="preserve">Wildfire Survival Guide </w:t>
      </w:r>
    </w:p>
    <w:p w:rsidR="005A325E" w:rsidRDefault="005A325E" w:rsidP="005A325E">
      <w:r>
        <w:t>Before a Wildfire.</w:t>
      </w:r>
    </w:p>
    <w:p w:rsidR="005A325E" w:rsidRDefault="005A325E" w:rsidP="005A325E">
      <w:pPr>
        <w:pStyle w:val="ListParagraph"/>
        <w:numPr>
          <w:ilvl w:val="0"/>
          <w:numId w:val="4"/>
        </w:numPr>
      </w:pPr>
      <w:r>
        <w:t>Have a disaster  plan.</w:t>
      </w:r>
    </w:p>
    <w:p w:rsidR="005A325E" w:rsidRDefault="005A325E" w:rsidP="005A325E">
      <w:pPr>
        <w:pStyle w:val="ListParagraph"/>
        <w:numPr>
          <w:ilvl w:val="0"/>
          <w:numId w:val="4"/>
        </w:numPr>
      </w:pPr>
      <w:r>
        <w:t xml:space="preserve">Know </w:t>
      </w:r>
      <w:r w:rsidR="00234AD3">
        <w:t>whether</w:t>
      </w:r>
      <w:r>
        <w:t xml:space="preserve">  you’re in a wildfire phone area.</w:t>
      </w:r>
    </w:p>
    <w:p w:rsidR="005A325E" w:rsidRDefault="005A325E" w:rsidP="005A325E">
      <w:pPr>
        <w:pStyle w:val="ListParagraph"/>
        <w:numPr>
          <w:ilvl w:val="0"/>
          <w:numId w:val="4"/>
        </w:numPr>
      </w:pPr>
      <w:r>
        <w:t>Plant fire resistant shrubs trees around your home.</w:t>
      </w:r>
    </w:p>
    <w:p w:rsidR="005A325E" w:rsidRDefault="00234AD3" w:rsidP="005A325E">
      <w:pPr>
        <w:pStyle w:val="ListParagraph"/>
        <w:numPr>
          <w:ilvl w:val="0"/>
          <w:numId w:val="4"/>
        </w:numPr>
      </w:pPr>
      <w:r>
        <w:t>Have a garden hose</w:t>
      </w:r>
      <w:r w:rsidR="005A325E">
        <w:t xml:space="preserve">  that is long </w:t>
      </w:r>
      <w:r>
        <w:t>enough</w:t>
      </w:r>
      <w:r w:rsidR="005A325E">
        <w:t xml:space="preserve"> to reach around your home.</w:t>
      </w:r>
    </w:p>
    <w:p w:rsidR="005A325E" w:rsidRDefault="005A325E" w:rsidP="005A325E">
      <w:pPr>
        <w:pStyle w:val="ListParagraph"/>
        <w:numPr>
          <w:ilvl w:val="0"/>
          <w:numId w:val="4"/>
        </w:numPr>
      </w:pPr>
      <w:r>
        <w:t>Prepare a disaster supplies kit for your home and car.</w:t>
      </w:r>
    </w:p>
    <w:p w:rsidR="005A325E" w:rsidRDefault="005A325E" w:rsidP="005A325E">
      <w:pPr>
        <w:pStyle w:val="ListParagraph"/>
        <w:numPr>
          <w:ilvl w:val="0"/>
          <w:numId w:val="4"/>
        </w:numPr>
      </w:pPr>
      <w:r>
        <w:t>Include</w:t>
      </w:r>
      <w:r w:rsidR="00017ACD">
        <w:t xml:space="preserve"> a first aid kit, canned food, food, and a can opener, bottled water, battery-operated, radio, flashlight, protective clothing, and written instructions on how to turn off electricity, gas, and water.</w:t>
      </w:r>
    </w:p>
    <w:p w:rsidR="00017ACD" w:rsidRDefault="00017ACD" w:rsidP="005A325E">
      <w:pPr>
        <w:pStyle w:val="ListParagraph"/>
        <w:numPr>
          <w:ilvl w:val="0"/>
          <w:numId w:val="4"/>
        </w:numPr>
      </w:pPr>
      <w:r>
        <w:t xml:space="preserve">Always listen to the radio and television for the </w:t>
      </w:r>
      <w:r w:rsidR="00270E93">
        <w:t>latest information and instructions for your area.</w:t>
      </w:r>
    </w:p>
    <w:p w:rsidR="00270E93" w:rsidRDefault="00270E93" w:rsidP="00270E93">
      <w:pPr>
        <w:pStyle w:val="ListParagraph"/>
      </w:pPr>
    </w:p>
    <w:p w:rsidR="00270E93" w:rsidRDefault="00270E93" w:rsidP="00234AD3">
      <w:pPr>
        <w:pStyle w:val="ListParagraph"/>
        <w:ind w:left="0"/>
      </w:pPr>
      <w:r>
        <w:t>During a wildfire.</w:t>
      </w:r>
    </w:p>
    <w:p w:rsidR="00270E93" w:rsidRDefault="00270E93" w:rsidP="00234AD3">
      <w:pPr>
        <w:pStyle w:val="ListParagraph"/>
        <w:numPr>
          <w:ilvl w:val="0"/>
          <w:numId w:val="6"/>
        </w:numPr>
      </w:pPr>
      <w:r>
        <w:t>If you’re advised to evacuate then do so immediately.</w:t>
      </w:r>
    </w:p>
    <w:p w:rsidR="00270E93" w:rsidRDefault="00270E93" w:rsidP="00234AD3">
      <w:pPr>
        <w:pStyle w:val="ListParagraph"/>
        <w:numPr>
          <w:ilvl w:val="0"/>
          <w:numId w:val="6"/>
        </w:numPr>
      </w:pPr>
      <w:r>
        <w:t>Wear protective clothing and lock your home.</w:t>
      </w:r>
    </w:p>
    <w:p w:rsidR="00270E93" w:rsidRDefault="00270E93" w:rsidP="00234AD3">
      <w:pPr>
        <w:pStyle w:val="ListParagraph"/>
        <w:numPr>
          <w:ilvl w:val="0"/>
          <w:numId w:val="6"/>
        </w:numPr>
      </w:pPr>
      <w:r>
        <w:t>Tell someone you left and where you’re going.</w:t>
      </w:r>
    </w:p>
    <w:p w:rsidR="00270E93" w:rsidRDefault="00270E93" w:rsidP="00234AD3">
      <w:pPr>
        <w:pStyle w:val="ListParagraph"/>
        <w:numPr>
          <w:ilvl w:val="0"/>
          <w:numId w:val="6"/>
        </w:numPr>
      </w:pPr>
      <w:r>
        <w:t>Choose a safe route away from fire hazards.</w:t>
      </w:r>
    </w:p>
    <w:p w:rsidR="00270E93" w:rsidRDefault="00B0771A" w:rsidP="00234AD3">
      <w:pPr>
        <w:pStyle w:val="ListParagraph"/>
        <w:numPr>
          <w:ilvl w:val="0"/>
          <w:numId w:val="6"/>
        </w:numPr>
      </w:pPr>
      <w:r>
        <w:t>Watch for changes in the speed and direction of fire and smoke.</w:t>
      </w:r>
    </w:p>
    <w:p w:rsidR="00B0771A" w:rsidRDefault="00B0771A" w:rsidP="00234AD3">
      <w:pPr>
        <w:pStyle w:val="ListParagraph"/>
        <w:ind w:left="0"/>
      </w:pPr>
    </w:p>
    <w:p w:rsidR="00B0771A" w:rsidRDefault="00B0771A" w:rsidP="00234AD3">
      <w:r>
        <w:t>After a w</w:t>
      </w:r>
      <w:bookmarkStart w:id="0" w:name="_GoBack"/>
      <w:bookmarkEnd w:id="0"/>
      <w:r>
        <w:t>ildfire.</w:t>
      </w:r>
    </w:p>
    <w:p w:rsidR="00B0771A" w:rsidRDefault="00B0771A" w:rsidP="00234AD3">
      <w:pPr>
        <w:pStyle w:val="ListParagraph"/>
        <w:numPr>
          <w:ilvl w:val="0"/>
          <w:numId w:val="7"/>
        </w:numPr>
      </w:pPr>
      <w:r>
        <w:t>Stay away from wildfire areas until</w:t>
      </w:r>
      <w:r w:rsidR="00234AD3">
        <w:t xml:space="preserve"> it is safe.</w:t>
      </w:r>
    </w:p>
    <w:sectPr w:rsidR="00B0771A" w:rsidSect="0048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6F9"/>
    <w:multiLevelType w:val="hybridMultilevel"/>
    <w:tmpl w:val="4B38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77E9"/>
    <w:multiLevelType w:val="hybridMultilevel"/>
    <w:tmpl w:val="1900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6022"/>
    <w:multiLevelType w:val="hybridMultilevel"/>
    <w:tmpl w:val="74DC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6DFD"/>
    <w:multiLevelType w:val="hybridMultilevel"/>
    <w:tmpl w:val="3D16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10DC"/>
    <w:multiLevelType w:val="hybridMultilevel"/>
    <w:tmpl w:val="53D4875E"/>
    <w:lvl w:ilvl="0" w:tplc="9E62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A40B6"/>
    <w:multiLevelType w:val="hybridMultilevel"/>
    <w:tmpl w:val="82A2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462F8"/>
    <w:multiLevelType w:val="hybridMultilevel"/>
    <w:tmpl w:val="3BE2CDA4"/>
    <w:lvl w:ilvl="0" w:tplc="E6026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325E"/>
    <w:rsid w:val="00017ACD"/>
    <w:rsid w:val="00234AD3"/>
    <w:rsid w:val="00270E93"/>
    <w:rsid w:val="00483911"/>
    <w:rsid w:val="005A325E"/>
    <w:rsid w:val="00AE2EFB"/>
    <w:rsid w:val="00B0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A8A9-3227-46BB-88F2-1FAD28BC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A. Marchand</dc:creator>
  <cp:lastModifiedBy>bleggett</cp:lastModifiedBy>
  <cp:revision>2</cp:revision>
  <dcterms:created xsi:type="dcterms:W3CDTF">2013-09-24T02:24:00Z</dcterms:created>
  <dcterms:modified xsi:type="dcterms:W3CDTF">2013-09-24T02:24:00Z</dcterms:modified>
</cp:coreProperties>
</file>